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2DA" w:rsidRPr="00F352DA" w:rsidRDefault="00F352DA" w:rsidP="00F352DA">
      <w:pPr>
        <w:contextualSpacing/>
        <w:rPr>
          <w:rFonts w:ascii="Times New Roman" w:hAnsi="Times New Roman" w:cs="Times New Roman"/>
          <w:sz w:val="24"/>
          <w:szCs w:val="24"/>
        </w:rPr>
      </w:pPr>
      <w:r w:rsidRPr="00F352DA">
        <w:rPr>
          <w:rFonts w:ascii="Times New Roman" w:hAnsi="Times New Roman" w:cs="Times New Roman"/>
          <w:sz w:val="24"/>
          <w:szCs w:val="24"/>
        </w:rPr>
        <w:t xml:space="preserve">Использование учебной литературы и </w:t>
      </w:r>
      <w:proofErr w:type="spellStart"/>
      <w:r w:rsidRPr="00F352DA">
        <w:rPr>
          <w:rFonts w:ascii="Times New Roman" w:hAnsi="Times New Roman" w:cs="Times New Roman"/>
          <w:sz w:val="24"/>
          <w:szCs w:val="24"/>
        </w:rPr>
        <w:t>интернет-ресурсов</w:t>
      </w:r>
      <w:proofErr w:type="spellEnd"/>
      <w:r w:rsidRPr="00F352DA">
        <w:rPr>
          <w:rFonts w:ascii="Times New Roman" w:hAnsi="Times New Roman" w:cs="Times New Roman"/>
          <w:sz w:val="24"/>
          <w:szCs w:val="24"/>
        </w:rPr>
        <w:t xml:space="preserve"> при подготовке</w:t>
      </w:r>
    </w:p>
    <w:p w:rsidR="00F352DA" w:rsidRPr="00F352DA" w:rsidRDefault="00F352DA" w:rsidP="00F352DA">
      <w:pPr>
        <w:contextualSpacing/>
        <w:rPr>
          <w:rFonts w:ascii="Times New Roman" w:hAnsi="Times New Roman" w:cs="Times New Roman"/>
          <w:sz w:val="24"/>
          <w:szCs w:val="24"/>
        </w:rPr>
      </w:pPr>
      <w:r w:rsidRPr="00F352DA">
        <w:rPr>
          <w:rFonts w:ascii="Times New Roman" w:hAnsi="Times New Roman" w:cs="Times New Roman"/>
          <w:sz w:val="24"/>
          <w:szCs w:val="24"/>
        </w:rPr>
        <w:t>школьников к олимпиаде</w:t>
      </w:r>
    </w:p>
    <w:p w:rsidR="00F352DA" w:rsidRPr="00F352DA" w:rsidRDefault="00F352DA" w:rsidP="00F352D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352DA">
        <w:rPr>
          <w:rFonts w:ascii="Times New Roman" w:hAnsi="Times New Roman" w:cs="Times New Roman"/>
          <w:b/>
          <w:sz w:val="24"/>
          <w:szCs w:val="24"/>
        </w:rPr>
        <w:t>Рекомендованные учебники и задачники:</w:t>
      </w:r>
    </w:p>
    <w:p w:rsidR="00F352DA" w:rsidRPr="00F352DA" w:rsidRDefault="00F352DA" w:rsidP="00F352DA">
      <w:pPr>
        <w:contextualSpacing/>
        <w:rPr>
          <w:rFonts w:ascii="Times New Roman" w:hAnsi="Times New Roman" w:cs="Times New Roman"/>
          <w:sz w:val="24"/>
          <w:szCs w:val="24"/>
        </w:rPr>
      </w:pPr>
      <w:r w:rsidRPr="00F352DA">
        <w:rPr>
          <w:rFonts w:ascii="Times New Roman" w:hAnsi="Times New Roman" w:cs="Times New Roman"/>
          <w:sz w:val="24"/>
          <w:szCs w:val="24"/>
        </w:rPr>
        <w:t>1. Автономов В. С. Введение в экономику (любое издание).</w:t>
      </w:r>
    </w:p>
    <w:p w:rsidR="00F352DA" w:rsidRPr="00F352DA" w:rsidRDefault="00F352DA" w:rsidP="00F352DA">
      <w:pPr>
        <w:contextualSpacing/>
        <w:rPr>
          <w:rFonts w:ascii="Times New Roman" w:hAnsi="Times New Roman" w:cs="Times New Roman"/>
          <w:sz w:val="24"/>
          <w:szCs w:val="24"/>
        </w:rPr>
      </w:pPr>
      <w:r w:rsidRPr="00F352DA">
        <w:rPr>
          <w:rFonts w:ascii="Times New Roman" w:hAnsi="Times New Roman" w:cs="Times New Roman"/>
          <w:sz w:val="24"/>
          <w:szCs w:val="24"/>
        </w:rPr>
        <w:t xml:space="preserve">2. Акимов Д. В., </w:t>
      </w:r>
      <w:proofErr w:type="spellStart"/>
      <w:r w:rsidRPr="00F352DA">
        <w:rPr>
          <w:rFonts w:ascii="Times New Roman" w:hAnsi="Times New Roman" w:cs="Times New Roman"/>
          <w:sz w:val="24"/>
          <w:szCs w:val="24"/>
        </w:rPr>
        <w:t>Дичева</w:t>
      </w:r>
      <w:proofErr w:type="spellEnd"/>
      <w:r w:rsidRPr="00F352DA">
        <w:rPr>
          <w:rFonts w:ascii="Times New Roman" w:hAnsi="Times New Roman" w:cs="Times New Roman"/>
          <w:sz w:val="24"/>
          <w:szCs w:val="24"/>
        </w:rPr>
        <w:t xml:space="preserve"> О. В., Щукина Л. Б. Задания по экономике: </w:t>
      </w:r>
      <w:proofErr w:type="gramStart"/>
      <w:r w:rsidRPr="00F352DA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F352DA">
        <w:rPr>
          <w:rFonts w:ascii="Times New Roman" w:hAnsi="Times New Roman" w:cs="Times New Roman"/>
          <w:sz w:val="24"/>
          <w:szCs w:val="24"/>
        </w:rPr>
        <w:t xml:space="preserve"> простых</w:t>
      </w:r>
    </w:p>
    <w:p w:rsidR="00F352DA" w:rsidRPr="00F352DA" w:rsidRDefault="00F352DA" w:rsidP="00F352DA">
      <w:pPr>
        <w:contextualSpacing/>
        <w:rPr>
          <w:rFonts w:ascii="Times New Roman" w:hAnsi="Times New Roman" w:cs="Times New Roman"/>
          <w:sz w:val="24"/>
          <w:szCs w:val="24"/>
        </w:rPr>
      </w:pPr>
      <w:r w:rsidRPr="00F352DA">
        <w:rPr>
          <w:rFonts w:ascii="Times New Roman" w:hAnsi="Times New Roman" w:cs="Times New Roman"/>
          <w:sz w:val="24"/>
          <w:szCs w:val="24"/>
        </w:rPr>
        <w:t xml:space="preserve">до олимпиадных. </w:t>
      </w:r>
      <w:proofErr w:type="gramStart"/>
      <w:r w:rsidRPr="00F352DA">
        <w:rPr>
          <w:rFonts w:ascii="Times New Roman" w:hAnsi="Times New Roman" w:cs="Times New Roman"/>
          <w:sz w:val="24"/>
          <w:szCs w:val="24"/>
        </w:rPr>
        <w:t>Пособие для 10-11 классов общеобразовательных учреждений (любое</w:t>
      </w:r>
      <w:proofErr w:type="gramEnd"/>
    </w:p>
    <w:p w:rsidR="00F352DA" w:rsidRPr="00F352DA" w:rsidRDefault="00F352DA" w:rsidP="00F352DA">
      <w:pPr>
        <w:contextualSpacing/>
        <w:rPr>
          <w:rFonts w:ascii="Times New Roman" w:hAnsi="Times New Roman" w:cs="Times New Roman"/>
          <w:sz w:val="24"/>
          <w:szCs w:val="24"/>
        </w:rPr>
      </w:pPr>
      <w:r w:rsidRPr="00F352DA">
        <w:rPr>
          <w:rFonts w:ascii="Times New Roman" w:hAnsi="Times New Roman" w:cs="Times New Roman"/>
          <w:sz w:val="24"/>
          <w:szCs w:val="24"/>
        </w:rPr>
        <w:t>издание).</w:t>
      </w:r>
    </w:p>
    <w:p w:rsidR="00F352DA" w:rsidRPr="00F352DA" w:rsidRDefault="00F352DA" w:rsidP="00F352DA">
      <w:pPr>
        <w:contextualSpacing/>
        <w:rPr>
          <w:rFonts w:ascii="Times New Roman" w:hAnsi="Times New Roman" w:cs="Times New Roman"/>
          <w:sz w:val="24"/>
          <w:szCs w:val="24"/>
        </w:rPr>
      </w:pPr>
      <w:r w:rsidRPr="00F352DA">
        <w:rPr>
          <w:rFonts w:ascii="Times New Roman" w:hAnsi="Times New Roman" w:cs="Times New Roman"/>
          <w:sz w:val="24"/>
          <w:szCs w:val="24"/>
        </w:rPr>
        <w:t>3. Бойко Мария. Азы экономики (http://azy-economiki.ru/).</w:t>
      </w:r>
    </w:p>
    <w:p w:rsidR="00F352DA" w:rsidRPr="00F352DA" w:rsidRDefault="00F352DA" w:rsidP="00F352DA">
      <w:pPr>
        <w:contextualSpacing/>
        <w:rPr>
          <w:rFonts w:ascii="Times New Roman" w:hAnsi="Times New Roman" w:cs="Times New Roman"/>
          <w:sz w:val="24"/>
          <w:szCs w:val="24"/>
        </w:rPr>
      </w:pPr>
      <w:r w:rsidRPr="00F352DA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F352DA">
        <w:rPr>
          <w:rFonts w:ascii="Times New Roman" w:hAnsi="Times New Roman" w:cs="Times New Roman"/>
          <w:sz w:val="24"/>
          <w:szCs w:val="24"/>
        </w:rPr>
        <w:t>Лавренова</w:t>
      </w:r>
      <w:proofErr w:type="spellEnd"/>
      <w:r w:rsidRPr="00F352DA">
        <w:rPr>
          <w:rFonts w:ascii="Times New Roman" w:hAnsi="Times New Roman" w:cs="Times New Roman"/>
          <w:sz w:val="24"/>
          <w:szCs w:val="24"/>
        </w:rPr>
        <w:t xml:space="preserve"> Е.Б., Лаврентьева О.Н. Финансовая грамотность. Современный мир. 8-9</w:t>
      </w:r>
    </w:p>
    <w:p w:rsidR="00F352DA" w:rsidRPr="00F352DA" w:rsidRDefault="00F352DA" w:rsidP="00F352DA">
      <w:pPr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F352DA">
        <w:rPr>
          <w:rFonts w:ascii="Times New Roman" w:hAnsi="Times New Roman" w:cs="Times New Roman"/>
          <w:sz w:val="24"/>
          <w:szCs w:val="24"/>
        </w:rPr>
        <w:t>классы</w:t>
      </w:r>
      <w:proofErr w:type="gramStart"/>
      <w:r w:rsidRPr="00F352DA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 w:rsidRPr="00F352DA">
        <w:rPr>
          <w:rFonts w:ascii="Times New Roman" w:hAnsi="Times New Roman" w:cs="Times New Roman"/>
          <w:sz w:val="24"/>
          <w:szCs w:val="24"/>
        </w:rPr>
        <w:t>.: Просвещение, 2024. – 208 с.</w:t>
      </w:r>
    </w:p>
    <w:p w:rsidR="00F352DA" w:rsidRPr="00F352DA" w:rsidRDefault="00F352DA" w:rsidP="00F352DA">
      <w:pPr>
        <w:contextualSpacing/>
        <w:rPr>
          <w:rFonts w:ascii="Times New Roman" w:hAnsi="Times New Roman" w:cs="Times New Roman"/>
          <w:sz w:val="24"/>
          <w:szCs w:val="24"/>
        </w:rPr>
      </w:pPr>
      <w:r w:rsidRPr="00F352DA">
        <w:rPr>
          <w:rFonts w:ascii="Times New Roman" w:hAnsi="Times New Roman" w:cs="Times New Roman"/>
          <w:sz w:val="24"/>
          <w:szCs w:val="24"/>
        </w:rPr>
        <w:t>5. Киреев А.П. Финансовая грамотность: материалы для учащихся. 10–11 классы</w:t>
      </w:r>
    </w:p>
    <w:p w:rsidR="00F352DA" w:rsidRPr="00F352DA" w:rsidRDefault="00F352DA" w:rsidP="00F352DA">
      <w:pPr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F352DA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F352DA">
        <w:rPr>
          <w:rFonts w:ascii="Times New Roman" w:hAnsi="Times New Roman" w:cs="Times New Roman"/>
          <w:sz w:val="24"/>
          <w:szCs w:val="24"/>
        </w:rPr>
        <w:t>. орг., социально-экономический профиль. – М.: ВАКО, 2020. – 384 с. –</w:t>
      </w:r>
    </w:p>
    <w:p w:rsidR="00F352DA" w:rsidRPr="00F352DA" w:rsidRDefault="00F352DA" w:rsidP="00F352DA">
      <w:pPr>
        <w:contextualSpacing/>
        <w:rPr>
          <w:rFonts w:ascii="Times New Roman" w:hAnsi="Times New Roman" w:cs="Times New Roman"/>
          <w:sz w:val="24"/>
          <w:szCs w:val="24"/>
        </w:rPr>
      </w:pPr>
      <w:r w:rsidRPr="00F352DA">
        <w:rPr>
          <w:rFonts w:ascii="Times New Roman" w:hAnsi="Times New Roman" w:cs="Times New Roman"/>
          <w:sz w:val="24"/>
          <w:szCs w:val="24"/>
        </w:rPr>
        <w:t>(Учимся разумному финансовому поведению).</w:t>
      </w:r>
    </w:p>
    <w:p w:rsidR="00F352DA" w:rsidRPr="00F352DA" w:rsidRDefault="00F352DA" w:rsidP="00F352DA">
      <w:pPr>
        <w:contextualSpacing/>
        <w:rPr>
          <w:rFonts w:ascii="Times New Roman" w:hAnsi="Times New Roman" w:cs="Times New Roman"/>
          <w:sz w:val="24"/>
          <w:szCs w:val="24"/>
        </w:rPr>
      </w:pPr>
      <w:r w:rsidRPr="00F352DA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F352DA">
        <w:rPr>
          <w:rFonts w:ascii="Times New Roman" w:hAnsi="Times New Roman" w:cs="Times New Roman"/>
          <w:sz w:val="24"/>
          <w:szCs w:val="24"/>
        </w:rPr>
        <w:t>Ландсбург</w:t>
      </w:r>
      <w:proofErr w:type="spellEnd"/>
      <w:r w:rsidRPr="00F352DA">
        <w:rPr>
          <w:rFonts w:ascii="Times New Roman" w:hAnsi="Times New Roman" w:cs="Times New Roman"/>
          <w:sz w:val="24"/>
          <w:szCs w:val="24"/>
        </w:rPr>
        <w:t xml:space="preserve"> Стивен. Теория цен и ее применение. – М.: Дело, 2018.</w:t>
      </w:r>
    </w:p>
    <w:p w:rsidR="00F352DA" w:rsidRPr="00F352DA" w:rsidRDefault="00F352DA" w:rsidP="00F352DA">
      <w:pPr>
        <w:contextualSpacing/>
        <w:rPr>
          <w:rFonts w:ascii="Times New Roman" w:hAnsi="Times New Roman" w:cs="Times New Roman"/>
          <w:sz w:val="24"/>
          <w:szCs w:val="24"/>
        </w:rPr>
      </w:pPr>
      <w:r w:rsidRPr="00F352DA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proofErr w:type="gramStart"/>
      <w:r w:rsidRPr="00F352DA">
        <w:rPr>
          <w:rFonts w:ascii="Times New Roman" w:hAnsi="Times New Roman" w:cs="Times New Roman"/>
          <w:sz w:val="24"/>
          <w:szCs w:val="24"/>
        </w:rPr>
        <w:t>Хейне</w:t>
      </w:r>
      <w:proofErr w:type="spellEnd"/>
      <w:r w:rsidRPr="00F352DA">
        <w:rPr>
          <w:rFonts w:ascii="Times New Roman" w:hAnsi="Times New Roman" w:cs="Times New Roman"/>
          <w:sz w:val="24"/>
          <w:szCs w:val="24"/>
        </w:rPr>
        <w:t xml:space="preserve"> Пол, </w:t>
      </w:r>
      <w:proofErr w:type="spellStart"/>
      <w:r w:rsidRPr="00F352DA">
        <w:rPr>
          <w:rFonts w:ascii="Times New Roman" w:hAnsi="Times New Roman" w:cs="Times New Roman"/>
          <w:sz w:val="24"/>
          <w:szCs w:val="24"/>
        </w:rPr>
        <w:t>Причитко</w:t>
      </w:r>
      <w:proofErr w:type="spellEnd"/>
      <w:r w:rsidRPr="00F352DA">
        <w:rPr>
          <w:rFonts w:ascii="Times New Roman" w:hAnsi="Times New Roman" w:cs="Times New Roman"/>
          <w:sz w:val="24"/>
          <w:szCs w:val="24"/>
        </w:rPr>
        <w:t xml:space="preserve"> Дэвид, </w:t>
      </w:r>
      <w:proofErr w:type="spellStart"/>
      <w:r w:rsidRPr="00F352DA">
        <w:rPr>
          <w:rFonts w:ascii="Times New Roman" w:hAnsi="Times New Roman" w:cs="Times New Roman"/>
          <w:sz w:val="24"/>
          <w:szCs w:val="24"/>
        </w:rPr>
        <w:t>Боуттке</w:t>
      </w:r>
      <w:proofErr w:type="spellEnd"/>
      <w:r w:rsidRPr="00F352DA">
        <w:rPr>
          <w:rFonts w:ascii="Times New Roman" w:hAnsi="Times New Roman" w:cs="Times New Roman"/>
          <w:sz w:val="24"/>
          <w:szCs w:val="24"/>
        </w:rPr>
        <w:t xml:space="preserve"> Питер Экономический образ мышления (любое</w:t>
      </w:r>
      <w:proofErr w:type="gramEnd"/>
    </w:p>
    <w:p w:rsidR="00F352DA" w:rsidRPr="00F352DA" w:rsidRDefault="00F352DA" w:rsidP="00F352DA">
      <w:pPr>
        <w:contextualSpacing/>
        <w:rPr>
          <w:rFonts w:ascii="Times New Roman" w:hAnsi="Times New Roman" w:cs="Times New Roman"/>
          <w:sz w:val="24"/>
          <w:szCs w:val="24"/>
        </w:rPr>
      </w:pPr>
      <w:r w:rsidRPr="00F352DA">
        <w:rPr>
          <w:rFonts w:ascii="Times New Roman" w:hAnsi="Times New Roman" w:cs="Times New Roman"/>
          <w:sz w:val="24"/>
          <w:szCs w:val="24"/>
        </w:rPr>
        <w:t>издание).</w:t>
      </w:r>
      <w:bookmarkStart w:id="0" w:name="_GoBack"/>
      <w:bookmarkEnd w:id="0"/>
    </w:p>
    <w:p w:rsidR="00F352DA" w:rsidRPr="00F352DA" w:rsidRDefault="00F352DA" w:rsidP="00F352D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352DA">
        <w:rPr>
          <w:rFonts w:ascii="Times New Roman" w:hAnsi="Times New Roman" w:cs="Times New Roman"/>
          <w:b/>
          <w:sz w:val="24"/>
          <w:szCs w:val="24"/>
        </w:rPr>
        <w:t>Интернет-ресурсы</w:t>
      </w:r>
    </w:p>
    <w:p w:rsidR="00F352DA" w:rsidRPr="00F352DA" w:rsidRDefault="00F352DA" w:rsidP="00F352DA">
      <w:pPr>
        <w:contextualSpacing/>
        <w:rPr>
          <w:rFonts w:ascii="Times New Roman" w:hAnsi="Times New Roman" w:cs="Times New Roman"/>
          <w:sz w:val="24"/>
          <w:szCs w:val="24"/>
        </w:rPr>
      </w:pPr>
      <w:r w:rsidRPr="00F352DA">
        <w:rPr>
          <w:rFonts w:ascii="Times New Roman" w:hAnsi="Times New Roman" w:cs="Times New Roman"/>
          <w:sz w:val="24"/>
          <w:szCs w:val="24"/>
        </w:rPr>
        <w:t>1. https://ILoveEconomics.ru «Экономика для школьников»</w:t>
      </w:r>
    </w:p>
    <w:p w:rsidR="00F352DA" w:rsidRPr="00F352DA" w:rsidRDefault="00F352DA" w:rsidP="00F352DA">
      <w:pPr>
        <w:contextualSpacing/>
        <w:rPr>
          <w:rFonts w:ascii="Times New Roman" w:hAnsi="Times New Roman" w:cs="Times New Roman"/>
          <w:sz w:val="24"/>
          <w:szCs w:val="24"/>
        </w:rPr>
      </w:pPr>
      <w:r w:rsidRPr="00F352DA">
        <w:rPr>
          <w:rFonts w:ascii="Times New Roman" w:hAnsi="Times New Roman" w:cs="Times New Roman"/>
          <w:sz w:val="24"/>
          <w:szCs w:val="24"/>
        </w:rPr>
        <w:t>2. https://vos.olimpiada.ru/ Всероссийская олимпиада школьников в г. Москве</w:t>
      </w:r>
    </w:p>
    <w:p w:rsidR="00F352DA" w:rsidRPr="00F352DA" w:rsidRDefault="00F352DA" w:rsidP="00F352DA">
      <w:pPr>
        <w:contextualSpacing/>
        <w:rPr>
          <w:rFonts w:ascii="Times New Roman" w:hAnsi="Times New Roman" w:cs="Times New Roman"/>
          <w:sz w:val="24"/>
          <w:szCs w:val="24"/>
        </w:rPr>
      </w:pPr>
      <w:r w:rsidRPr="00F352DA">
        <w:rPr>
          <w:rFonts w:ascii="Times New Roman" w:hAnsi="Times New Roman" w:cs="Times New Roman"/>
          <w:sz w:val="24"/>
          <w:szCs w:val="24"/>
        </w:rPr>
        <w:t>3. https://olymp.hse.ru/mmo/ Всероссийская олимпиада школьников «Высшая проба»</w:t>
      </w:r>
    </w:p>
    <w:p w:rsidR="00F352DA" w:rsidRPr="00F352DA" w:rsidRDefault="00F352DA" w:rsidP="00F352DA">
      <w:pPr>
        <w:contextualSpacing/>
        <w:rPr>
          <w:rFonts w:ascii="Times New Roman" w:hAnsi="Times New Roman" w:cs="Times New Roman"/>
          <w:sz w:val="24"/>
          <w:szCs w:val="24"/>
        </w:rPr>
      </w:pPr>
      <w:r w:rsidRPr="00F352DA">
        <w:rPr>
          <w:rFonts w:ascii="Times New Roman" w:hAnsi="Times New Roman" w:cs="Times New Roman"/>
          <w:sz w:val="24"/>
          <w:szCs w:val="24"/>
        </w:rPr>
        <w:t>4. https://школа</w:t>
      </w:r>
      <w:proofErr w:type="gramStart"/>
      <w:r w:rsidRPr="00F352DA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F352DA">
        <w:rPr>
          <w:rFonts w:ascii="Times New Roman" w:hAnsi="Times New Roman" w:cs="Times New Roman"/>
          <w:sz w:val="24"/>
          <w:szCs w:val="24"/>
        </w:rPr>
        <w:t>ашифинансы.рф Электронный учебник по финансовой грамотности</w:t>
      </w:r>
    </w:p>
    <w:p w:rsidR="00F352DA" w:rsidRPr="00F352DA" w:rsidRDefault="00F352DA" w:rsidP="00F352DA">
      <w:pPr>
        <w:contextualSpacing/>
        <w:rPr>
          <w:rFonts w:ascii="Times New Roman" w:hAnsi="Times New Roman" w:cs="Times New Roman"/>
          <w:sz w:val="24"/>
          <w:szCs w:val="24"/>
        </w:rPr>
      </w:pPr>
      <w:r w:rsidRPr="00F352DA">
        <w:rPr>
          <w:rFonts w:ascii="Times New Roman" w:hAnsi="Times New Roman" w:cs="Times New Roman"/>
          <w:sz w:val="24"/>
          <w:szCs w:val="24"/>
        </w:rPr>
        <w:t xml:space="preserve">5. https://fmc.hse.ru/mirror/pubs/share/888684544.pdf Учебно-методическое пособие </w:t>
      </w:r>
      <w:proofErr w:type="gramStart"/>
      <w:r w:rsidRPr="00F352DA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F352DA" w:rsidRPr="00F352DA" w:rsidRDefault="00F352DA" w:rsidP="00F352DA">
      <w:pPr>
        <w:contextualSpacing/>
        <w:rPr>
          <w:rFonts w:ascii="Times New Roman" w:hAnsi="Times New Roman" w:cs="Times New Roman"/>
          <w:sz w:val="24"/>
          <w:szCs w:val="24"/>
        </w:rPr>
      </w:pPr>
      <w:r w:rsidRPr="00F352DA">
        <w:rPr>
          <w:rFonts w:ascii="Times New Roman" w:hAnsi="Times New Roman" w:cs="Times New Roman"/>
          <w:sz w:val="24"/>
          <w:szCs w:val="24"/>
        </w:rPr>
        <w:t>подготовке учащихся 7-11-х классов к Всероссийской олимпиаде школьников "</w:t>
      </w:r>
      <w:proofErr w:type="gramStart"/>
      <w:r w:rsidRPr="00F352DA">
        <w:rPr>
          <w:rFonts w:ascii="Times New Roman" w:hAnsi="Times New Roman" w:cs="Times New Roman"/>
          <w:sz w:val="24"/>
          <w:szCs w:val="24"/>
        </w:rPr>
        <w:t>Высшая</w:t>
      </w:r>
      <w:proofErr w:type="gramEnd"/>
    </w:p>
    <w:p w:rsidR="00F352DA" w:rsidRPr="00F352DA" w:rsidRDefault="00F352DA" w:rsidP="00F352DA">
      <w:pPr>
        <w:contextualSpacing/>
        <w:rPr>
          <w:rFonts w:ascii="Times New Roman" w:hAnsi="Times New Roman" w:cs="Times New Roman"/>
          <w:sz w:val="24"/>
          <w:szCs w:val="24"/>
        </w:rPr>
      </w:pPr>
      <w:r w:rsidRPr="00F352DA">
        <w:rPr>
          <w:rFonts w:ascii="Times New Roman" w:hAnsi="Times New Roman" w:cs="Times New Roman"/>
          <w:sz w:val="24"/>
          <w:szCs w:val="24"/>
        </w:rPr>
        <w:t>проба"</w:t>
      </w:r>
    </w:p>
    <w:p w:rsidR="00F352DA" w:rsidRPr="00F352DA" w:rsidRDefault="00F352DA" w:rsidP="00F352DA">
      <w:pPr>
        <w:contextualSpacing/>
        <w:rPr>
          <w:rFonts w:ascii="Times New Roman" w:hAnsi="Times New Roman" w:cs="Times New Roman"/>
          <w:sz w:val="24"/>
          <w:szCs w:val="24"/>
        </w:rPr>
      </w:pPr>
      <w:r w:rsidRPr="00F352DA">
        <w:rPr>
          <w:rFonts w:ascii="Times New Roman" w:hAnsi="Times New Roman" w:cs="Times New Roman"/>
          <w:sz w:val="24"/>
          <w:szCs w:val="24"/>
        </w:rPr>
        <w:t>6. https://fmc.hse.ru/mirror/pubs/share/831570660.pdf Методическое пособие «Содержание</w:t>
      </w:r>
    </w:p>
    <w:p w:rsidR="00F352DA" w:rsidRPr="00F352DA" w:rsidRDefault="00F352DA" w:rsidP="00F352DA">
      <w:pPr>
        <w:contextualSpacing/>
        <w:rPr>
          <w:rFonts w:ascii="Times New Roman" w:hAnsi="Times New Roman" w:cs="Times New Roman"/>
          <w:sz w:val="24"/>
          <w:szCs w:val="24"/>
        </w:rPr>
      </w:pPr>
      <w:r w:rsidRPr="00F352DA">
        <w:rPr>
          <w:rFonts w:ascii="Times New Roman" w:hAnsi="Times New Roman" w:cs="Times New Roman"/>
          <w:sz w:val="24"/>
          <w:szCs w:val="24"/>
        </w:rPr>
        <w:t xml:space="preserve">и методика решения учебных заданий по финансовой грамотности в соответствии </w:t>
      </w:r>
      <w:proofErr w:type="gramStart"/>
      <w:r w:rsidRPr="00F352DA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F352DA" w:rsidRPr="00F352DA" w:rsidRDefault="00F352DA" w:rsidP="00F352DA">
      <w:pPr>
        <w:contextualSpacing/>
        <w:rPr>
          <w:rFonts w:ascii="Times New Roman" w:hAnsi="Times New Roman" w:cs="Times New Roman"/>
          <w:sz w:val="24"/>
          <w:szCs w:val="24"/>
        </w:rPr>
      </w:pPr>
      <w:r w:rsidRPr="00F352DA">
        <w:rPr>
          <w:rFonts w:ascii="Times New Roman" w:hAnsi="Times New Roman" w:cs="Times New Roman"/>
          <w:sz w:val="24"/>
          <w:szCs w:val="24"/>
        </w:rPr>
        <w:t>требованиями ФГОС ОО и ФГОС СПО (для педагогов общего образования и СПО)</w:t>
      </w:r>
    </w:p>
    <w:p w:rsidR="00F352DA" w:rsidRPr="00F352DA" w:rsidRDefault="00F352DA" w:rsidP="00F352DA">
      <w:pPr>
        <w:contextualSpacing/>
        <w:rPr>
          <w:rFonts w:ascii="Times New Roman" w:hAnsi="Times New Roman" w:cs="Times New Roman"/>
          <w:sz w:val="24"/>
          <w:szCs w:val="24"/>
        </w:rPr>
      </w:pPr>
      <w:r w:rsidRPr="00F352DA">
        <w:rPr>
          <w:rFonts w:ascii="Times New Roman" w:hAnsi="Times New Roman" w:cs="Times New Roman"/>
          <w:sz w:val="24"/>
          <w:szCs w:val="24"/>
        </w:rPr>
        <w:t>7. https://моифинансы</w:t>
      </w:r>
      <w:proofErr w:type="gramStart"/>
      <w:r w:rsidRPr="00F352DA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F352DA">
        <w:rPr>
          <w:rFonts w:ascii="Times New Roman" w:hAnsi="Times New Roman" w:cs="Times New Roman"/>
          <w:sz w:val="24"/>
          <w:szCs w:val="24"/>
        </w:rPr>
        <w:t>ф/materials/edinaya-ramka-kompetencij-po-finansovoj-gramotnostidlya-shkolnikov-i-vzroslyh/ Единая рамка компетенций по финансовой грамотности для</w:t>
      </w:r>
    </w:p>
    <w:p w:rsidR="00F352DA" w:rsidRPr="00F352DA" w:rsidRDefault="00F352DA" w:rsidP="00F352DA">
      <w:pPr>
        <w:contextualSpacing/>
        <w:rPr>
          <w:rFonts w:ascii="Times New Roman" w:hAnsi="Times New Roman" w:cs="Times New Roman"/>
          <w:sz w:val="24"/>
          <w:szCs w:val="24"/>
        </w:rPr>
      </w:pPr>
      <w:r w:rsidRPr="00F352DA">
        <w:rPr>
          <w:rFonts w:ascii="Times New Roman" w:hAnsi="Times New Roman" w:cs="Times New Roman"/>
          <w:sz w:val="24"/>
          <w:szCs w:val="24"/>
        </w:rPr>
        <w:t>школьников и взрослых</w:t>
      </w:r>
    </w:p>
    <w:p w:rsidR="00F352DA" w:rsidRPr="00F352DA" w:rsidRDefault="00F352DA" w:rsidP="00F352DA">
      <w:pPr>
        <w:contextualSpacing/>
        <w:rPr>
          <w:rFonts w:ascii="Times New Roman" w:hAnsi="Times New Roman" w:cs="Times New Roman"/>
          <w:sz w:val="24"/>
          <w:szCs w:val="24"/>
        </w:rPr>
      </w:pPr>
      <w:r w:rsidRPr="00F352DA">
        <w:rPr>
          <w:rFonts w:ascii="Times New Roman" w:hAnsi="Times New Roman" w:cs="Times New Roman"/>
          <w:sz w:val="24"/>
          <w:szCs w:val="24"/>
        </w:rPr>
        <w:t xml:space="preserve">8. https://edsoo.ru/rabochie-programmy/ Рабочая программа курса </w:t>
      </w:r>
      <w:proofErr w:type="gramStart"/>
      <w:r w:rsidRPr="00F352DA">
        <w:rPr>
          <w:rFonts w:ascii="Times New Roman" w:hAnsi="Times New Roman" w:cs="Times New Roman"/>
          <w:sz w:val="24"/>
          <w:szCs w:val="24"/>
        </w:rPr>
        <w:t>внеурочной</w:t>
      </w:r>
      <w:proofErr w:type="gramEnd"/>
    </w:p>
    <w:p w:rsidR="00F352DA" w:rsidRPr="00F352DA" w:rsidRDefault="00F352DA" w:rsidP="00F352DA">
      <w:pPr>
        <w:contextualSpacing/>
        <w:rPr>
          <w:rFonts w:ascii="Times New Roman" w:hAnsi="Times New Roman" w:cs="Times New Roman"/>
          <w:sz w:val="24"/>
          <w:szCs w:val="24"/>
        </w:rPr>
      </w:pPr>
      <w:r w:rsidRPr="00F352DA">
        <w:rPr>
          <w:rFonts w:ascii="Times New Roman" w:hAnsi="Times New Roman" w:cs="Times New Roman"/>
          <w:sz w:val="24"/>
          <w:szCs w:val="24"/>
        </w:rPr>
        <w:t>деятельности «Функциональная грамотность: учимся для жизни» Института стратегии</w:t>
      </w:r>
    </w:p>
    <w:p w:rsidR="00F352DA" w:rsidRPr="00F352DA" w:rsidRDefault="00F352DA" w:rsidP="00F352DA">
      <w:pPr>
        <w:contextualSpacing/>
        <w:rPr>
          <w:rFonts w:ascii="Times New Roman" w:hAnsi="Times New Roman" w:cs="Times New Roman"/>
          <w:sz w:val="24"/>
          <w:szCs w:val="24"/>
        </w:rPr>
      </w:pPr>
      <w:r w:rsidRPr="00F352DA">
        <w:rPr>
          <w:rFonts w:ascii="Times New Roman" w:hAnsi="Times New Roman" w:cs="Times New Roman"/>
          <w:sz w:val="24"/>
          <w:szCs w:val="24"/>
        </w:rPr>
        <w:t xml:space="preserve">развития образования, </w:t>
      </w:r>
      <w:proofErr w:type="gramStart"/>
      <w:r w:rsidRPr="00F352DA">
        <w:rPr>
          <w:rFonts w:ascii="Times New Roman" w:hAnsi="Times New Roman" w:cs="Times New Roman"/>
          <w:sz w:val="24"/>
          <w:szCs w:val="24"/>
        </w:rPr>
        <w:t>одобренная</w:t>
      </w:r>
      <w:proofErr w:type="gramEnd"/>
      <w:r w:rsidRPr="00F352DA">
        <w:rPr>
          <w:rFonts w:ascii="Times New Roman" w:hAnsi="Times New Roman" w:cs="Times New Roman"/>
          <w:sz w:val="24"/>
          <w:szCs w:val="24"/>
        </w:rPr>
        <w:t xml:space="preserve"> решением Федерального учебно-методического</w:t>
      </w:r>
    </w:p>
    <w:p w:rsidR="00F352DA" w:rsidRPr="00F352DA" w:rsidRDefault="00F352DA" w:rsidP="00F352DA">
      <w:pPr>
        <w:contextualSpacing/>
        <w:rPr>
          <w:rFonts w:ascii="Times New Roman" w:hAnsi="Times New Roman" w:cs="Times New Roman"/>
          <w:sz w:val="24"/>
          <w:szCs w:val="24"/>
        </w:rPr>
      </w:pPr>
      <w:r w:rsidRPr="00F352DA">
        <w:rPr>
          <w:rFonts w:ascii="Times New Roman" w:hAnsi="Times New Roman" w:cs="Times New Roman"/>
          <w:sz w:val="24"/>
          <w:szCs w:val="24"/>
        </w:rPr>
        <w:t>объединения по общему образованию (протокол 7/22 от 29.09.2022 г.)14</w:t>
      </w:r>
    </w:p>
    <w:p w:rsidR="00F352DA" w:rsidRPr="00F352DA" w:rsidRDefault="00F352DA" w:rsidP="00F352DA">
      <w:pPr>
        <w:contextualSpacing/>
        <w:rPr>
          <w:rFonts w:ascii="Times New Roman" w:hAnsi="Times New Roman" w:cs="Times New Roman"/>
          <w:sz w:val="24"/>
          <w:szCs w:val="24"/>
        </w:rPr>
      </w:pPr>
      <w:r w:rsidRPr="00F352DA">
        <w:rPr>
          <w:rFonts w:ascii="Times New Roman" w:hAnsi="Times New Roman" w:cs="Times New Roman"/>
          <w:sz w:val="24"/>
          <w:szCs w:val="24"/>
        </w:rPr>
        <w:t>9. http://skiv.instrao.ru/bank-zadaniy/finansovaya-gramotnost/ Задания из базы</w:t>
      </w:r>
    </w:p>
    <w:p w:rsidR="009A4B9C" w:rsidRPr="00F352DA" w:rsidRDefault="00F352DA" w:rsidP="00F352DA">
      <w:pPr>
        <w:contextualSpacing/>
        <w:rPr>
          <w:rFonts w:ascii="Times New Roman" w:hAnsi="Times New Roman" w:cs="Times New Roman"/>
          <w:sz w:val="24"/>
          <w:szCs w:val="24"/>
        </w:rPr>
      </w:pPr>
      <w:r w:rsidRPr="00F352DA">
        <w:rPr>
          <w:rFonts w:ascii="Times New Roman" w:hAnsi="Times New Roman" w:cs="Times New Roman"/>
          <w:sz w:val="24"/>
          <w:szCs w:val="24"/>
        </w:rPr>
        <w:t>Мониторинга формирования функциональной грамотности учащихся</w:t>
      </w:r>
    </w:p>
    <w:sectPr w:rsidR="009A4B9C" w:rsidRPr="00F352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858"/>
    <w:rsid w:val="00121858"/>
    <w:rsid w:val="009A4B9C"/>
    <w:rsid w:val="00F3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1903</Characters>
  <Application>Microsoft Office Word</Application>
  <DocSecurity>0</DocSecurity>
  <Lines>15</Lines>
  <Paragraphs>4</Paragraphs>
  <ScaleCrop>false</ScaleCrop>
  <Company/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2024-09-18T06:19:00Z</dcterms:created>
  <dcterms:modified xsi:type="dcterms:W3CDTF">2024-09-18T06:20:00Z</dcterms:modified>
</cp:coreProperties>
</file>